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F2AE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E91C493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092EE84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7920ACA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68B4D227" w14:textId="77777777" w:rsidR="0035126E" w:rsidRDefault="0035126E">
      <w:pPr>
        <w:pStyle w:val="Textoindependiente"/>
        <w:rPr>
          <w:rFonts w:ascii="Times New Roman"/>
          <w:sz w:val="56"/>
        </w:rPr>
      </w:pPr>
    </w:p>
    <w:p w14:paraId="7003579C" w14:textId="3D25003F" w:rsidR="0035126E" w:rsidRPr="008F58C3" w:rsidRDefault="00DA3078">
      <w:pPr>
        <w:pStyle w:val="Ttulo"/>
        <w:rPr>
          <w:rFonts w:ascii="Patria" w:hAnsi="Patria"/>
          <w:color w:val="C00000"/>
          <w:sz w:val="48"/>
          <w:szCs w:val="48"/>
        </w:rPr>
      </w:pPr>
      <w:r w:rsidRPr="008F58C3">
        <w:rPr>
          <w:rFonts w:ascii="Patria" w:hAnsi="Patria"/>
          <w:color w:val="C00000"/>
          <w:sz w:val="48"/>
          <w:szCs w:val="48"/>
        </w:rPr>
        <w:t>Rubrica de Evaluación de la competencia de Preparación de Alimentos y Bebidas</w:t>
      </w:r>
    </w:p>
    <w:p w14:paraId="4B44FE7F" w14:textId="79735F2D" w:rsidR="0035126E" w:rsidRPr="008F58C3" w:rsidRDefault="00DA3078">
      <w:pPr>
        <w:spacing w:before="8"/>
        <w:ind w:left="512" w:right="157"/>
        <w:jc w:val="center"/>
        <w:rPr>
          <w:rFonts w:ascii="Patria" w:hAnsi="Patria"/>
          <w:b/>
          <w:color w:val="C00000"/>
          <w:w w:val="90"/>
          <w:sz w:val="36"/>
        </w:rPr>
      </w:pPr>
      <w:r w:rsidRPr="008F58C3">
        <w:rPr>
          <w:rFonts w:ascii="Patria" w:hAnsi="Patria"/>
          <w:b/>
          <w:color w:val="C00000"/>
          <w:w w:val="90"/>
          <w:sz w:val="36"/>
        </w:rPr>
        <w:t xml:space="preserve">Comida 3 tiempos con maridaje </w:t>
      </w:r>
    </w:p>
    <w:p w14:paraId="5A174B24" w14:textId="4AAA7F6A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09E6EF76" w14:textId="6DCBAC33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  <w:r>
        <w:rPr>
          <w:rFonts w:ascii="Tahoma"/>
          <w:b/>
          <w:noProof/>
          <w:sz w:val="36"/>
        </w:rPr>
        <w:drawing>
          <wp:anchor distT="0" distB="0" distL="114300" distR="114300" simplePos="0" relativeHeight="251661824" behindDoc="1" locked="0" layoutInCell="1" allowOverlap="1" wp14:anchorId="67EAF58E" wp14:editId="09DF5039">
            <wp:simplePos x="0" y="0"/>
            <wp:positionH relativeFrom="column">
              <wp:posOffset>2400300</wp:posOffset>
            </wp:positionH>
            <wp:positionV relativeFrom="paragraph">
              <wp:posOffset>111125</wp:posOffset>
            </wp:positionV>
            <wp:extent cx="2152650" cy="1973263"/>
            <wp:effectExtent l="0" t="0" r="0" b="825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73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88D40" w14:textId="3EF45F89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1A6255B2" w14:textId="497E476F" w:rsid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w w:val="90"/>
          <w:sz w:val="36"/>
        </w:rPr>
      </w:pPr>
    </w:p>
    <w:p w14:paraId="0C8748E4" w14:textId="54628981" w:rsidR="00DA3078" w:rsidRPr="00DA3078" w:rsidRDefault="00DA3078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spacing w:val="-2"/>
          <w:w w:val="90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508030A" wp14:editId="6DF9BFA6">
                <wp:simplePos x="0" y="0"/>
                <wp:positionH relativeFrom="column">
                  <wp:posOffset>2475865</wp:posOffset>
                </wp:positionH>
                <wp:positionV relativeFrom="paragraph">
                  <wp:posOffset>16510</wp:posOffset>
                </wp:positionV>
                <wp:extent cx="1971675" cy="1828800"/>
                <wp:effectExtent l="0" t="0" r="0" b="444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BA85E6" w14:textId="1781D6A4" w:rsidR="00DA3078" w:rsidRPr="00DA3078" w:rsidRDefault="00DA3078" w:rsidP="00DA30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DA307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DGETAyCM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08030A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194.95pt;margin-top:1.3pt;width:155.25pt;height:2in;z-index:251667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" filled="f" stroked="f">
                <v:textbox style="mso-fit-shape-to-text:t">
                  <w:txbxContent>
                    <w:p w14:paraId="6BBA85E6" w14:textId="1781D6A4" w:rsidR="00DA3078" w:rsidRPr="00DA3078" w:rsidRDefault="00DA3078" w:rsidP="00DA307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DA307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DGETAyCM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2D98AC9" w14:textId="77777777" w:rsidR="00017990" w:rsidRPr="00DA3078" w:rsidRDefault="00017990">
      <w:pPr>
        <w:spacing w:before="8"/>
        <w:ind w:left="512" w:right="157"/>
        <w:jc w:val="center"/>
        <w:rPr>
          <w:rFonts w:ascii="Tahoma"/>
          <w:b/>
          <w:color w:val="0F243E" w:themeColor="text2" w:themeShade="80"/>
          <w:spacing w:val="-2"/>
          <w:w w:val="90"/>
          <w:sz w:val="36"/>
        </w:rPr>
      </w:pPr>
    </w:p>
    <w:p w14:paraId="30E42DAC" w14:textId="31FDB9BF" w:rsidR="0035126E" w:rsidRPr="00DA3078" w:rsidRDefault="0035126E" w:rsidP="00DA3078">
      <w:pPr>
        <w:spacing w:before="8"/>
        <w:ind w:left="512" w:right="157"/>
        <w:jc w:val="center"/>
        <w:rPr>
          <w:rFonts w:ascii="Tahoma"/>
          <w:b/>
          <w:color w:val="00AA48"/>
          <w:sz w:val="36"/>
        </w:rPr>
        <w:sectPr w:rsidR="0035126E" w:rsidRPr="00DA3078">
          <w:headerReference w:type="default" r:id="rId8"/>
          <w:type w:val="continuous"/>
          <w:pgSz w:w="12240" w:h="15840"/>
          <w:pgMar w:top="1760" w:right="1080" w:bottom="280" w:left="720" w:header="708" w:footer="0" w:gutter="0"/>
          <w:pgNumType w:start="1"/>
          <w:cols w:space="720"/>
        </w:sectPr>
      </w:pPr>
    </w:p>
    <w:p w14:paraId="12CD12AB" w14:textId="77777777" w:rsidR="008F58C3" w:rsidRDefault="008F58C3" w:rsidP="00DA3078">
      <w:pPr>
        <w:pStyle w:val="Textoindependiente"/>
        <w:tabs>
          <w:tab w:val="left" w:pos="5940"/>
        </w:tabs>
        <w:spacing w:line="280" w:lineRule="auto"/>
        <w:jc w:val="center"/>
        <w:rPr>
          <w:rFonts w:ascii="Arial" w:hAnsi="Arial" w:cs="Arial"/>
          <w:b/>
          <w:spacing w:val="-10"/>
          <w:sz w:val="32"/>
        </w:rPr>
      </w:pPr>
    </w:p>
    <w:p w14:paraId="41165817" w14:textId="77777777" w:rsidR="008F58C3" w:rsidRDefault="008F58C3" w:rsidP="00DA3078">
      <w:pPr>
        <w:pStyle w:val="Textoindependiente"/>
        <w:tabs>
          <w:tab w:val="left" w:pos="5940"/>
        </w:tabs>
        <w:spacing w:line="280" w:lineRule="auto"/>
        <w:jc w:val="center"/>
        <w:rPr>
          <w:rFonts w:ascii="Arial" w:hAnsi="Arial" w:cs="Arial"/>
          <w:b/>
          <w:spacing w:val="-10"/>
          <w:sz w:val="32"/>
        </w:rPr>
      </w:pPr>
    </w:p>
    <w:p w14:paraId="42073D76" w14:textId="6051E6F6" w:rsidR="00DA3078" w:rsidRPr="002712D6" w:rsidRDefault="00DA3078" w:rsidP="002712D6">
      <w:pPr>
        <w:pStyle w:val="Textoindependiente"/>
        <w:tabs>
          <w:tab w:val="left" w:pos="5940"/>
        </w:tabs>
        <w:spacing w:line="280" w:lineRule="auto"/>
        <w:jc w:val="center"/>
        <w:rPr>
          <w:rFonts w:ascii="Noto Sans" w:hAnsi="Noto Sans" w:cs="Noto Sans"/>
          <w:b/>
          <w:sz w:val="22"/>
          <w:szCs w:val="22"/>
        </w:rPr>
      </w:pPr>
      <w:r w:rsidRPr="002712D6">
        <w:rPr>
          <w:rFonts w:ascii="Noto Sans" w:hAnsi="Noto Sans" w:cs="Noto Sans"/>
          <w:b/>
          <w:spacing w:val="-10"/>
          <w:sz w:val="22"/>
          <w:szCs w:val="22"/>
        </w:rPr>
        <w:t>Instrumento para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2712D6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2712D6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2ACDAC8A" w14:textId="783885CA" w:rsidR="00DA3078" w:rsidRPr="002712D6" w:rsidRDefault="00DA3078" w:rsidP="002712D6">
      <w:pPr>
        <w:spacing w:before="6"/>
        <w:ind w:left="512" w:right="157"/>
        <w:jc w:val="center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  <w:w w:val="90"/>
        </w:rPr>
        <w:t>“Preparación de Alimentos y Bebidas</w:t>
      </w:r>
      <w:r w:rsidRPr="002712D6">
        <w:rPr>
          <w:rFonts w:ascii="Noto Sans" w:hAnsi="Noto Sans" w:cs="Noto Sans"/>
          <w:b/>
          <w:spacing w:val="-2"/>
          <w:w w:val="90"/>
        </w:rPr>
        <w:t>”</w:t>
      </w:r>
    </w:p>
    <w:p w14:paraId="2F60E75A" w14:textId="77777777" w:rsidR="00DA3078" w:rsidRPr="002712D6" w:rsidRDefault="00DA3078" w:rsidP="00DA3078">
      <w:pPr>
        <w:spacing w:before="91"/>
        <w:ind w:left="4" w:right="8"/>
        <w:jc w:val="center"/>
        <w:rPr>
          <w:rFonts w:ascii="Noto Sans" w:hAnsi="Noto Sans" w:cs="Noto Sans"/>
          <w:b/>
        </w:rPr>
      </w:pPr>
    </w:p>
    <w:p w14:paraId="33982A88" w14:textId="2B71977C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Plantel: </w:t>
      </w:r>
      <w:r w:rsidRPr="002712D6">
        <w:rPr>
          <w:rFonts w:ascii="Noto Sans" w:hAnsi="Noto Sans" w:cs="Noto Sans"/>
          <w:b/>
          <w:u w:val="single"/>
        </w:rPr>
        <w:tab/>
      </w:r>
      <w:r w:rsidRPr="002712D6">
        <w:rPr>
          <w:rFonts w:ascii="Noto Sans" w:hAnsi="Noto Sans" w:cs="Noto Sans"/>
          <w:b/>
        </w:rPr>
        <w:t xml:space="preserve">Ubicación: </w:t>
      </w:r>
      <w:r w:rsidRPr="002712D6">
        <w:rPr>
          <w:rFonts w:ascii="Noto Sans" w:hAnsi="Noto Sans" w:cs="Noto Sans"/>
          <w:b/>
          <w:u w:val="single"/>
        </w:rPr>
        <w:t>_____________________________</w:t>
      </w:r>
    </w:p>
    <w:p w14:paraId="3FCD48B0" w14:textId="15678F75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>Nombre del Platillo.</w:t>
      </w:r>
      <w:r w:rsidRPr="002712D6">
        <w:rPr>
          <w:rFonts w:ascii="Noto Sans" w:hAnsi="Noto Sans" w:cs="Noto Sans"/>
          <w:b/>
          <w:u w:val="single"/>
        </w:rPr>
        <w:t xml:space="preserve"> - _______________________________________________</w:t>
      </w:r>
      <w:r w:rsidR="009806FC" w:rsidRPr="002712D6">
        <w:rPr>
          <w:rFonts w:ascii="Noto Sans" w:hAnsi="Noto Sans" w:cs="Noto Sans"/>
          <w:b/>
          <w:u w:val="single"/>
        </w:rPr>
        <w:t>___</w:t>
      </w:r>
    </w:p>
    <w:p w14:paraId="172AF0C4" w14:textId="77777777" w:rsidR="009806FC" w:rsidRPr="002712D6" w:rsidRDefault="009806FC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</w:p>
    <w:p w14:paraId="6FA47E24" w14:textId="23DE0322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>Integrantes:</w:t>
      </w:r>
    </w:p>
    <w:p w14:paraId="14882A02" w14:textId="77777777" w:rsidR="00DA3078" w:rsidRPr="002712D6" w:rsidRDefault="00DA3078" w:rsidP="00DA3078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2712D6">
        <w:rPr>
          <w:rFonts w:ascii="Noto Sans" w:hAnsi="Noto Sans" w:cs="Noto Sans"/>
          <w:b/>
        </w:rPr>
        <w:t xml:space="preserve">1.-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6C05D2D" w14:textId="77777777" w:rsidR="00DA3078" w:rsidRPr="002712D6" w:rsidRDefault="00DA3078" w:rsidP="00DA3078">
      <w:pPr>
        <w:ind w:left="3" w:right="8" w:firstLine="311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t xml:space="preserve">2.- </w:t>
      </w:r>
      <w:r w:rsidRPr="002712D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5CC36801" w14:textId="77777777" w:rsidR="00DA3078" w:rsidRPr="002712D6" w:rsidRDefault="00DA3078" w:rsidP="00DA3078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74CDB811" w14:textId="77777777" w:rsidR="00091E41" w:rsidRPr="002712D6" w:rsidRDefault="00091E41" w:rsidP="00091E41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  <w:r w:rsidRPr="002712D6">
        <w:rPr>
          <w:rFonts w:ascii="Noto Sans" w:hAnsi="Noto Sans" w:cs="Noto Sans"/>
          <w:b/>
          <w:bCs/>
        </w:rPr>
        <w:t>Criterios y ponderación global</w:t>
      </w:r>
    </w:p>
    <w:p w14:paraId="7BDC2570" w14:textId="77777777" w:rsidR="00091E41" w:rsidRPr="002712D6" w:rsidRDefault="00091E41" w:rsidP="00091E41">
      <w:pPr>
        <w:tabs>
          <w:tab w:val="left" w:pos="3735"/>
        </w:tabs>
        <w:rPr>
          <w:rFonts w:ascii="Noto Sans" w:hAnsi="Noto Sans" w:cs="Noto San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678"/>
        <w:gridCol w:w="3902"/>
      </w:tblGrid>
      <w:tr w:rsidR="00091E41" w:rsidRPr="002712D6" w14:paraId="25E43220" w14:textId="77777777" w:rsidTr="00091E41">
        <w:tc>
          <w:tcPr>
            <w:tcW w:w="6678" w:type="dxa"/>
          </w:tcPr>
          <w:p w14:paraId="6275CD9F" w14:textId="75972046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Criterio</w:t>
            </w:r>
          </w:p>
        </w:tc>
        <w:tc>
          <w:tcPr>
            <w:tcW w:w="3902" w:type="dxa"/>
          </w:tcPr>
          <w:p w14:paraId="5C5E3A01" w14:textId="41BE2114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Ponderación</w:t>
            </w:r>
          </w:p>
        </w:tc>
      </w:tr>
      <w:tr w:rsidR="00091E41" w:rsidRPr="002712D6" w14:paraId="2FB3ACFF" w14:textId="77777777" w:rsidTr="00091E41">
        <w:tc>
          <w:tcPr>
            <w:tcW w:w="6678" w:type="dxa"/>
          </w:tcPr>
          <w:p w14:paraId="3E63AF78" w14:textId="2D8C98E0" w:rsidR="00091E41" w:rsidRPr="002712D6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 xml:space="preserve">Creatividad e innovación </w:t>
            </w:r>
          </w:p>
        </w:tc>
        <w:tc>
          <w:tcPr>
            <w:tcW w:w="3902" w:type="dxa"/>
          </w:tcPr>
          <w:p w14:paraId="114F7121" w14:textId="33C5BA58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30%</w:t>
            </w:r>
          </w:p>
        </w:tc>
      </w:tr>
      <w:tr w:rsidR="00091E41" w:rsidRPr="002712D6" w14:paraId="636ED11F" w14:textId="77777777" w:rsidTr="00091E41">
        <w:tc>
          <w:tcPr>
            <w:tcW w:w="6678" w:type="dxa"/>
          </w:tcPr>
          <w:p w14:paraId="1B007A58" w14:textId="0BFDCE4D" w:rsidR="00091E41" w:rsidRPr="002712D6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 xml:space="preserve">Técnica y Dominio de Procedimientos culinario </w:t>
            </w:r>
          </w:p>
        </w:tc>
        <w:tc>
          <w:tcPr>
            <w:tcW w:w="3902" w:type="dxa"/>
          </w:tcPr>
          <w:p w14:paraId="7C625549" w14:textId="490BD5E6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30%</w:t>
            </w:r>
          </w:p>
        </w:tc>
      </w:tr>
      <w:tr w:rsidR="00091E41" w:rsidRPr="002712D6" w14:paraId="368EC47C" w14:textId="77777777" w:rsidTr="00091E41">
        <w:tc>
          <w:tcPr>
            <w:tcW w:w="6678" w:type="dxa"/>
          </w:tcPr>
          <w:p w14:paraId="2D5978FD" w14:textId="7F41CFA2" w:rsidR="00091E41" w:rsidRPr="002712D6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Sabor, textura y emplatado</w:t>
            </w:r>
          </w:p>
        </w:tc>
        <w:tc>
          <w:tcPr>
            <w:tcW w:w="3902" w:type="dxa"/>
          </w:tcPr>
          <w:p w14:paraId="5C835CDF" w14:textId="6F77CD6C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25%</w:t>
            </w:r>
          </w:p>
        </w:tc>
      </w:tr>
      <w:tr w:rsidR="00091E41" w:rsidRPr="002712D6" w14:paraId="3CE914FC" w14:textId="77777777" w:rsidTr="00091E41">
        <w:tc>
          <w:tcPr>
            <w:tcW w:w="6678" w:type="dxa"/>
          </w:tcPr>
          <w:p w14:paraId="1E148AFC" w14:textId="074D2049" w:rsidR="00091E41" w:rsidRPr="002712D6" w:rsidRDefault="00091E41" w:rsidP="00091E41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 xml:space="preserve">Higiene y manejo de alimentos </w:t>
            </w:r>
          </w:p>
        </w:tc>
        <w:tc>
          <w:tcPr>
            <w:tcW w:w="3902" w:type="dxa"/>
          </w:tcPr>
          <w:p w14:paraId="1524B965" w14:textId="716B7E67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15%</w:t>
            </w:r>
          </w:p>
        </w:tc>
      </w:tr>
      <w:tr w:rsidR="00091E41" w:rsidRPr="002712D6" w14:paraId="7FF21600" w14:textId="77777777" w:rsidTr="00091E41">
        <w:tc>
          <w:tcPr>
            <w:tcW w:w="6678" w:type="dxa"/>
          </w:tcPr>
          <w:p w14:paraId="54D6D15A" w14:textId="3BAA8C9B" w:rsidR="00091E41" w:rsidRPr="002712D6" w:rsidRDefault="00091E41" w:rsidP="00091E41">
            <w:pPr>
              <w:tabs>
                <w:tab w:val="left" w:pos="3735"/>
              </w:tabs>
              <w:jc w:val="right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 xml:space="preserve">Total </w:t>
            </w:r>
          </w:p>
        </w:tc>
        <w:tc>
          <w:tcPr>
            <w:tcW w:w="3902" w:type="dxa"/>
          </w:tcPr>
          <w:p w14:paraId="502A4050" w14:textId="763E5072" w:rsidR="00091E41" w:rsidRPr="002712D6" w:rsidRDefault="00091E41" w:rsidP="00091E41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100%</w:t>
            </w:r>
          </w:p>
        </w:tc>
      </w:tr>
    </w:tbl>
    <w:p w14:paraId="755BC629" w14:textId="5CCE07DB" w:rsidR="00C77D0E" w:rsidRPr="002712D6" w:rsidRDefault="00C77D0E" w:rsidP="00C77D0E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78C6DED9" w14:textId="439A5926" w:rsidR="00C77D0E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712D6">
        <w:rPr>
          <w:rFonts w:ascii="Noto Sans" w:hAnsi="Noto Sans" w:cs="Noto Sans"/>
          <w:b/>
          <w:bCs/>
          <w:sz w:val="22"/>
          <w:szCs w:val="22"/>
        </w:rPr>
        <w:t xml:space="preserve">Nivel de desempeño </w:t>
      </w:r>
    </w:p>
    <w:p w14:paraId="135AE152" w14:textId="2082CA74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W w:w="0" w:type="auto"/>
        <w:tblInd w:w="-72" w:type="dxa"/>
        <w:tblLook w:val="04A0" w:firstRow="1" w:lastRow="0" w:firstColumn="1" w:lastColumn="0" w:noHBand="0" w:noVBand="1"/>
      </w:tblPr>
      <w:tblGrid>
        <w:gridCol w:w="1890"/>
        <w:gridCol w:w="6210"/>
        <w:gridCol w:w="2628"/>
      </w:tblGrid>
      <w:tr w:rsidR="00F15AAF" w:rsidRPr="002712D6" w14:paraId="28F1FB90" w14:textId="77777777" w:rsidTr="009806FC">
        <w:tc>
          <w:tcPr>
            <w:tcW w:w="1890" w:type="dxa"/>
          </w:tcPr>
          <w:p w14:paraId="29268E8D" w14:textId="1A26ACE5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bookmarkStart w:id="0" w:name="_Hlk210667726"/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 xml:space="preserve">Nivel </w:t>
            </w:r>
          </w:p>
        </w:tc>
        <w:tc>
          <w:tcPr>
            <w:tcW w:w="6210" w:type="dxa"/>
          </w:tcPr>
          <w:p w14:paraId="473770C4" w14:textId="4E22787E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Descripción general</w:t>
            </w:r>
          </w:p>
        </w:tc>
        <w:tc>
          <w:tcPr>
            <w:tcW w:w="2628" w:type="dxa"/>
          </w:tcPr>
          <w:p w14:paraId="34EDFC3A" w14:textId="1A636579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sugerida</w:t>
            </w:r>
          </w:p>
        </w:tc>
      </w:tr>
      <w:tr w:rsidR="00F15AAF" w:rsidRPr="002712D6" w14:paraId="2B7DB03D" w14:textId="77777777" w:rsidTr="009806FC">
        <w:tc>
          <w:tcPr>
            <w:tcW w:w="1890" w:type="dxa"/>
          </w:tcPr>
          <w:p w14:paraId="664C8985" w14:textId="42932D58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Excelente</w:t>
            </w:r>
          </w:p>
        </w:tc>
        <w:tc>
          <w:tcPr>
            <w:tcW w:w="6210" w:type="dxa"/>
          </w:tcPr>
          <w:p w14:paraId="214494BA" w14:textId="18C6347E" w:rsidR="00F15AAF" w:rsidRPr="002712D6" w:rsidRDefault="00F15AAF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Demuestra un dominio sobresaliente, creatividad destacada y ejecución impecable.</w:t>
            </w:r>
          </w:p>
        </w:tc>
        <w:tc>
          <w:tcPr>
            <w:tcW w:w="2628" w:type="dxa"/>
          </w:tcPr>
          <w:p w14:paraId="5F0A5C24" w14:textId="55B55652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9-10</w:t>
            </w:r>
          </w:p>
        </w:tc>
      </w:tr>
      <w:tr w:rsidR="00F15AAF" w:rsidRPr="002712D6" w14:paraId="632D20D3" w14:textId="77777777" w:rsidTr="009806FC">
        <w:tc>
          <w:tcPr>
            <w:tcW w:w="1890" w:type="dxa"/>
          </w:tcPr>
          <w:p w14:paraId="0FDEE1DD" w14:textId="65A50CF6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Notable</w:t>
            </w:r>
          </w:p>
        </w:tc>
        <w:tc>
          <w:tcPr>
            <w:tcW w:w="6210" w:type="dxa"/>
          </w:tcPr>
          <w:p w14:paraId="748B9C9F" w14:textId="6E080FB7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Cumple ampliamente con los criterios, presenta ligeros detalles de mejora.</w:t>
            </w:r>
          </w:p>
        </w:tc>
        <w:tc>
          <w:tcPr>
            <w:tcW w:w="2628" w:type="dxa"/>
          </w:tcPr>
          <w:p w14:paraId="2B046897" w14:textId="4E5353A8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8-8.9</w:t>
            </w:r>
          </w:p>
        </w:tc>
      </w:tr>
      <w:tr w:rsidR="00F15AAF" w:rsidRPr="002712D6" w14:paraId="79611D3B" w14:textId="77777777" w:rsidTr="009806FC">
        <w:tc>
          <w:tcPr>
            <w:tcW w:w="1890" w:type="dxa"/>
          </w:tcPr>
          <w:p w14:paraId="555132CA" w14:textId="6D2422C0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 xml:space="preserve">Satisfactorio </w:t>
            </w:r>
          </w:p>
        </w:tc>
        <w:tc>
          <w:tcPr>
            <w:tcW w:w="6210" w:type="dxa"/>
          </w:tcPr>
          <w:p w14:paraId="27165E0E" w14:textId="4E7DE948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Cumple con los aspectos básicos, pero presenta fallas visibles o falta de cohesión.</w:t>
            </w:r>
          </w:p>
        </w:tc>
        <w:tc>
          <w:tcPr>
            <w:tcW w:w="2628" w:type="dxa"/>
          </w:tcPr>
          <w:p w14:paraId="2022FD6E" w14:textId="2BB86DF3" w:rsidR="00F15AAF" w:rsidRPr="002712D6" w:rsidRDefault="009806FC" w:rsidP="00F15AAF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7 – 7.9</w:t>
            </w:r>
          </w:p>
        </w:tc>
      </w:tr>
      <w:tr w:rsidR="009806FC" w:rsidRPr="002712D6" w14:paraId="13100615" w14:textId="77777777" w:rsidTr="009806FC">
        <w:tc>
          <w:tcPr>
            <w:tcW w:w="1890" w:type="dxa"/>
          </w:tcPr>
          <w:p w14:paraId="2E50B96E" w14:textId="77777777" w:rsidR="009806FC" w:rsidRPr="002712D6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Insuficiente</w:t>
            </w:r>
          </w:p>
        </w:tc>
        <w:tc>
          <w:tcPr>
            <w:tcW w:w="6210" w:type="dxa"/>
          </w:tcPr>
          <w:p w14:paraId="69E68733" w14:textId="0E134710" w:rsidR="009806FC" w:rsidRPr="002712D6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 cumple con los requerimientos mínimos del criterio.</w:t>
            </w:r>
          </w:p>
        </w:tc>
        <w:tc>
          <w:tcPr>
            <w:tcW w:w="2628" w:type="dxa"/>
          </w:tcPr>
          <w:p w14:paraId="4BDDB25A" w14:textId="3657E99F" w:rsidR="009806FC" w:rsidRPr="002712D6" w:rsidRDefault="009806F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0 – 6.9</w:t>
            </w:r>
          </w:p>
        </w:tc>
      </w:tr>
      <w:bookmarkEnd w:id="0"/>
    </w:tbl>
    <w:p w14:paraId="549D7871" w14:textId="65AA3F31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E5DA771" w14:textId="77777777" w:rsidR="006900EF" w:rsidRPr="002712D6" w:rsidRDefault="006900E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468397FD" w14:textId="77777777" w:rsidR="006900EF" w:rsidRPr="002712D6" w:rsidRDefault="006900EF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0B983978" w14:textId="77777777" w:rsidR="006900EF" w:rsidRPr="002712D6" w:rsidRDefault="006900EF" w:rsidP="008F58C3">
      <w:pPr>
        <w:pStyle w:val="Textoindependiente"/>
        <w:spacing w:line="244" w:lineRule="auto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pPr w:leftFromText="141" w:rightFromText="141" w:vertAnchor="page" w:horzAnchor="margin" w:tblpXSpec="center" w:tblpY="1653"/>
        <w:tblW w:w="12970" w:type="dxa"/>
        <w:tblLook w:val="04A0" w:firstRow="1" w:lastRow="0" w:firstColumn="1" w:lastColumn="0" w:noHBand="0" w:noVBand="1"/>
      </w:tblPr>
      <w:tblGrid>
        <w:gridCol w:w="1427"/>
        <w:gridCol w:w="3130"/>
        <w:gridCol w:w="2452"/>
        <w:gridCol w:w="2273"/>
        <w:gridCol w:w="2357"/>
        <w:gridCol w:w="1331"/>
      </w:tblGrid>
      <w:tr w:rsidR="002712D6" w:rsidRPr="002712D6" w14:paraId="00314576" w14:textId="77777777" w:rsidTr="002712D6">
        <w:trPr>
          <w:trHeight w:val="278"/>
        </w:trPr>
        <w:tc>
          <w:tcPr>
            <w:tcW w:w="12970" w:type="dxa"/>
            <w:gridSpan w:val="6"/>
          </w:tcPr>
          <w:p w14:paraId="20553725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Técnica y dominio de procedimientos culinarios (30%)</w:t>
            </w:r>
          </w:p>
        </w:tc>
      </w:tr>
      <w:tr w:rsidR="002712D6" w:rsidRPr="002712D6" w14:paraId="74C1496B" w14:textId="77777777" w:rsidTr="002712D6">
        <w:trPr>
          <w:trHeight w:val="538"/>
        </w:trPr>
        <w:tc>
          <w:tcPr>
            <w:tcW w:w="1341" w:type="dxa"/>
          </w:tcPr>
          <w:p w14:paraId="7D426A20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Indicador</w:t>
            </w:r>
          </w:p>
        </w:tc>
        <w:tc>
          <w:tcPr>
            <w:tcW w:w="3157" w:type="dxa"/>
          </w:tcPr>
          <w:p w14:paraId="77EE388C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Excelente</w:t>
            </w:r>
          </w:p>
          <w:p w14:paraId="08FC42E2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(9-10)</w:t>
            </w:r>
          </w:p>
        </w:tc>
        <w:tc>
          <w:tcPr>
            <w:tcW w:w="2473" w:type="dxa"/>
          </w:tcPr>
          <w:p w14:paraId="509E7A7E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Notable</w:t>
            </w:r>
          </w:p>
          <w:p w14:paraId="6ACE1BEC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(8–8.9)</w:t>
            </w:r>
          </w:p>
        </w:tc>
        <w:tc>
          <w:tcPr>
            <w:tcW w:w="2288" w:type="dxa"/>
          </w:tcPr>
          <w:p w14:paraId="00121903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Satisfactorio</w:t>
            </w:r>
          </w:p>
          <w:p w14:paraId="51562756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(7–7.9)</w:t>
            </w:r>
          </w:p>
        </w:tc>
        <w:tc>
          <w:tcPr>
            <w:tcW w:w="2367" w:type="dxa"/>
          </w:tcPr>
          <w:p w14:paraId="712FDE44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Insuficiente</w:t>
            </w:r>
          </w:p>
          <w:p w14:paraId="546EBDE1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(0–6.9)</w:t>
            </w:r>
          </w:p>
        </w:tc>
        <w:tc>
          <w:tcPr>
            <w:tcW w:w="1341" w:type="dxa"/>
          </w:tcPr>
          <w:p w14:paraId="37773F39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Total</w:t>
            </w:r>
          </w:p>
        </w:tc>
      </w:tr>
      <w:tr w:rsidR="002712D6" w:rsidRPr="002712D6" w14:paraId="2D24E037" w14:textId="77777777" w:rsidTr="002712D6">
        <w:trPr>
          <w:trHeight w:val="1595"/>
        </w:trPr>
        <w:tc>
          <w:tcPr>
            <w:tcW w:w="1341" w:type="dxa"/>
          </w:tcPr>
          <w:p w14:paraId="362A744D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15BC6D24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78B3B645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Descripción</w:t>
            </w:r>
          </w:p>
        </w:tc>
        <w:tc>
          <w:tcPr>
            <w:tcW w:w="3157" w:type="dxa"/>
          </w:tcPr>
          <w:p w14:paraId="21647E1D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Domina las técnicas aplicadas; cortes, cocciones y texturas perfectas. Uso eficiente del tiempo y los recursos. Demuestra profesionalismo en todo el proceso.</w:t>
            </w:r>
          </w:p>
        </w:tc>
        <w:tc>
          <w:tcPr>
            <w:tcW w:w="2473" w:type="dxa"/>
          </w:tcPr>
          <w:p w14:paraId="2746DA8E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Buen dominio técnico con mínimos errores en cocción, consistencia o ejecución.</w:t>
            </w:r>
          </w:p>
        </w:tc>
        <w:tc>
          <w:tcPr>
            <w:tcW w:w="2288" w:type="dxa"/>
          </w:tcPr>
          <w:p w14:paraId="643B4004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Presenta errores en técnica o tiempos de cocción que afectan parcialmente el resultado.</w:t>
            </w:r>
          </w:p>
        </w:tc>
        <w:tc>
          <w:tcPr>
            <w:tcW w:w="2367" w:type="dxa"/>
          </w:tcPr>
          <w:p w14:paraId="5013CFC4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Errores graves en la aplicación de técnicas o procedimientos; uso incorrecto de utensilios o mala organización.</w:t>
            </w:r>
          </w:p>
        </w:tc>
        <w:tc>
          <w:tcPr>
            <w:tcW w:w="1341" w:type="dxa"/>
          </w:tcPr>
          <w:p w14:paraId="231664C7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4AEF414A" w14:textId="69E171DB" w:rsidR="009806FC" w:rsidRPr="002712D6" w:rsidRDefault="00C916CA" w:rsidP="006900EF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2712D6">
        <w:rPr>
          <w:rFonts w:ascii="Noto Sans" w:hAnsi="Noto Sans" w:cs="Noto Sans"/>
          <w:b/>
          <w:bCs/>
          <w:sz w:val="22"/>
          <w:szCs w:val="22"/>
        </w:rPr>
        <w:t>Rubrica de Evaluación.</w:t>
      </w:r>
    </w:p>
    <w:p w14:paraId="3500D0F9" w14:textId="77777777" w:rsidR="00C916CA" w:rsidRPr="002712D6" w:rsidRDefault="00C916CA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W w:w="14790" w:type="dxa"/>
        <w:tblInd w:w="-1744" w:type="dxa"/>
        <w:tblLook w:val="04A0" w:firstRow="1" w:lastRow="0" w:firstColumn="1" w:lastColumn="0" w:noHBand="0" w:noVBand="1"/>
      </w:tblPr>
      <w:tblGrid>
        <w:gridCol w:w="1530"/>
        <w:gridCol w:w="3600"/>
        <w:gridCol w:w="2820"/>
        <w:gridCol w:w="2610"/>
        <w:gridCol w:w="2700"/>
        <w:gridCol w:w="1530"/>
      </w:tblGrid>
      <w:tr w:rsidR="006900EF" w:rsidRPr="002712D6" w14:paraId="55E9BFA0" w14:textId="77777777" w:rsidTr="002712D6">
        <w:tc>
          <w:tcPr>
            <w:tcW w:w="14790" w:type="dxa"/>
            <w:gridSpan w:val="6"/>
          </w:tcPr>
          <w:p w14:paraId="67B64108" w14:textId="77777777" w:rsidR="006900EF" w:rsidRPr="002712D6" w:rsidRDefault="006900EF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Creatividad e innovación (30%)</w:t>
            </w:r>
          </w:p>
        </w:tc>
      </w:tr>
      <w:tr w:rsidR="006900EF" w:rsidRPr="002712D6" w14:paraId="3B47B3B7" w14:textId="77777777" w:rsidTr="002712D6">
        <w:tc>
          <w:tcPr>
            <w:tcW w:w="1530" w:type="dxa"/>
          </w:tcPr>
          <w:p w14:paraId="41826946" w14:textId="6170383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Indicador</w:t>
            </w:r>
          </w:p>
        </w:tc>
        <w:tc>
          <w:tcPr>
            <w:tcW w:w="3600" w:type="dxa"/>
          </w:tcPr>
          <w:p w14:paraId="46B439D4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Excelente</w:t>
            </w:r>
          </w:p>
          <w:p w14:paraId="430D8808" w14:textId="28031F65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(9-10)</w:t>
            </w:r>
          </w:p>
        </w:tc>
        <w:tc>
          <w:tcPr>
            <w:tcW w:w="2820" w:type="dxa"/>
          </w:tcPr>
          <w:p w14:paraId="1DF5F6BB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Notable</w:t>
            </w:r>
          </w:p>
          <w:p w14:paraId="7928806E" w14:textId="2AB82D3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(8–8.9)</w:t>
            </w:r>
          </w:p>
        </w:tc>
        <w:tc>
          <w:tcPr>
            <w:tcW w:w="2610" w:type="dxa"/>
          </w:tcPr>
          <w:p w14:paraId="4E82A5DD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Satisfactorio</w:t>
            </w:r>
          </w:p>
          <w:p w14:paraId="21D400E3" w14:textId="0522012E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(7–7.9)</w:t>
            </w:r>
          </w:p>
        </w:tc>
        <w:tc>
          <w:tcPr>
            <w:tcW w:w="2700" w:type="dxa"/>
          </w:tcPr>
          <w:p w14:paraId="797D8F44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Insuficiente</w:t>
            </w:r>
          </w:p>
          <w:p w14:paraId="5D32C0EE" w14:textId="60EE2C98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(0–6.9)</w:t>
            </w:r>
          </w:p>
        </w:tc>
        <w:tc>
          <w:tcPr>
            <w:tcW w:w="1530" w:type="dxa"/>
          </w:tcPr>
          <w:p w14:paraId="7F205AB3" w14:textId="25E80F3B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Total</w:t>
            </w:r>
          </w:p>
        </w:tc>
      </w:tr>
      <w:tr w:rsidR="006900EF" w:rsidRPr="002712D6" w14:paraId="0590C2BA" w14:textId="77777777" w:rsidTr="002712D6">
        <w:tc>
          <w:tcPr>
            <w:tcW w:w="1530" w:type="dxa"/>
          </w:tcPr>
          <w:p w14:paraId="646AD3C8" w14:textId="77777777" w:rsidR="00671EF9" w:rsidRPr="002712D6" w:rsidRDefault="00671EF9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7A410F1F" w14:textId="77777777" w:rsidR="00671EF9" w:rsidRPr="002712D6" w:rsidRDefault="00671EF9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434A74B4" w14:textId="77777777" w:rsidR="00671EF9" w:rsidRPr="002712D6" w:rsidRDefault="00671EF9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48C6459A" w14:textId="2CEE0BE1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Descripción</w:t>
            </w:r>
          </w:p>
        </w:tc>
        <w:tc>
          <w:tcPr>
            <w:tcW w:w="3600" w:type="dxa"/>
          </w:tcPr>
          <w:p w14:paraId="796901C7" w14:textId="4B29EE95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El platillo presenta una propuesta original, creativa y con innovación culinaria evidente; integra ingredientes regionales de manera armónica y sorprendente. El concepto del menú es coherente y rescata valores gastronómicos de México.</w:t>
            </w:r>
          </w:p>
        </w:tc>
        <w:tc>
          <w:tcPr>
            <w:tcW w:w="2820" w:type="dxa"/>
          </w:tcPr>
          <w:p w14:paraId="4C763185" w14:textId="38ECF9E0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El platillo muestra creatividad y rescate cultural; existe coherencia entre los tres tiempos, aunque con menor impacto innovador.</w:t>
            </w:r>
          </w:p>
        </w:tc>
        <w:tc>
          <w:tcPr>
            <w:tcW w:w="2610" w:type="dxa"/>
          </w:tcPr>
          <w:p w14:paraId="1BBC0A7C" w14:textId="77777777" w:rsidR="006900EF" w:rsidRPr="002712D6" w:rsidRDefault="006900EF" w:rsidP="00EE0616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Se aprecia intención de creatividad, pero la propuesta resulta convencional o poco arriesgada.</w:t>
            </w:r>
          </w:p>
          <w:p w14:paraId="6D568977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2700" w:type="dxa"/>
          </w:tcPr>
          <w:p w14:paraId="2BE48561" w14:textId="29A14EF3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Falta de creatividad o copia evidente de recetas; no hay integración de identidad gastronómica.</w:t>
            </w:r>
          </w:p>
        </w:tc>
        <w:tc>
          <w:tcPr>
            <w:tcW w:w="1530" w:type="dxa"/>
          </w:tcPr>
          <w:p w14:paraId="78DDAA7C" w14:textId="77777777" w:rsidR="006900EF" w:rsidRPr="002712D6" w:rsidRDefault="006900EF" w:rsidP="00C916CA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6F124C54" w14:textId="77777777" w:rsidR="009806FC" w:rsidRPr="002712D6" w:rsidRDefault="009806FC" w:rsidP="009806FC">
      <w:pPr>
        <w:pStyle w:val="Textoindependiente"/>
        <w:spacing w:line="244" w:lineRule="auto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74C85F18" w14:textId="45F500A6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tbl>
      <w:tblPr>
        <w:tblStyle w:val="Tablaconcuadrcula"/>
        <w:tblW w:w="14790" w:type="dxa"/>
        <w:tblInd w:w="-1744" w:type="dxa"/>
        <w:tblLook w:val="04A0" w:firstRow="1" w:lastRow="0" w:firstColumn="1" w:lastColumn="0" w:noHBand="0" w:noVBand="1"/>
      </w:tblPr>
      <w:tblGrid>
        <w:gridCol w:w="1530"/>
        <w:gridCol w:w="3600"/>
        <w:gridCol w:w="2820"/>
        <w:gridCol w:w="2610"/>
        <w:gridCol w:w="2700"/>
        <w:gridCol w:w="1530"/>
      </w:tblGrid>
      <w:tr w:rsidR="000D449C" w:rsidRPr="002712D6" w14:paraId="46585033" w14:textId="77777777" w:rsidTr="002712D6">
        <w:tc>
          <w:tcPr>
            <w:tcW w:w="14790" w:type="dxa"/>
            <w:gridSpan w:val="6"/>
          </w:tcPr>
          <w:p w14:paraId="1EE4B09E" w14:textId="215BF368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Sabor, textura y emplatado (25%)</w:t>
            </w:r>
          </w:p>
        </w:tc>
      </w:tr>
      <w:tr w:rsidR="000D449C" w:rsidRPr="002712D6" w14:paraId="6E735812" w14:textId="77777777" w:rsidTr="002712D6">
        <w:tc>
          <w:tcPr>
            <w:tcW w:w="1530" w:type="dxa"/>
          </w:tcPr>
          <w:p w14:paraId="45099436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Indicador</w:t>
            </w:r>
          </w:p>
        </w:tc>
        <w:tc>
          <w:tcPr>
            <w:tcW w:w="3600" w:type="dxa"/>
          </w:tcPr>
          <w:p w14:paraId="1B87B3BC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Excelente</w:t>
            </w:r>
          </w:p>
          <w:p w14:paraId="4006FE27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(9-10)</w:t>
            </w:r>
          </w:p>
        </w:tc>
        <w:tc>
          <w:tcPr>
            <w:tcW w:w="2820" w:type="dxa"/>
          </w:tcPr>
          <w:p w14:paraId="6750E340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Notable</w:t>
            </w:r>
          </w:p>
          <w:p w14:paraId="252AFA39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(8–8.9)</w:t>
            </w:r>
          </w:p>
        </w:tc>
        <w:tc>
          <w:tcPr>
            <w:tcW w:w="2610" w:type="dxa"/>
          </w:tcPr>
          <w:p w14:paraId="7CCE2CBA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Satisfactorio</w:t>
            </w:r>
          </w:p>
          <w:p w14:paraId="0C96DB7A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(7–7.9)</w:t>
            </w:r>
          </w:p>
        </w:tc>
        <w:tc>
          <w:tcPr>
            <w:tcW w:w="2700" w:type="dxa"/>
          </w:tcPr>
          <w:p w14:paraId="126E8D32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Insuficiente</w:t>
            </w:r>
          </w:p>
          <w:p w14:paraId="362B81A5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(0–6.9)</w:t>
            </w:r>
          </w:p>
        </w:tc>
        <w:tc>
          <w:tcPr>
            <w:tcW w:w="1530" w:type="dxa"/>
          </w:tcPr>
          <w:p w14:paraId="3E195F8C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Total</w:t>
            </w:r>
          </w:p>
        </w:tc>
      </w:tr>
      <w:tr w:rsidR="000D449C" w:rsidRPr="002712D6" w14:paraId="45AB3F9D" w14:textId="77777777" w:rsidTr="002712D6">
        <w:tc>
          <w:tcPr>
            <w:tcW w:w="1530" w:type="dxa"/>
          </w:tcPr>
          <w:p w14:paraId="65CE1858" w14:textId="77777777" w:rsidR="00671EF9" w:rsidRPr="002712D6" w:rsidRDefault="00671EF9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602F41F7" w14:textId="10029373" w:rsidR="00671EF9" w:rsidRPr="002712D6" w:rsidRDefault="00671EF9" w:rsidP="002712D6">
            <w:pPr>
              <w:pStyle w:val="Textoindependiente"/>
              <w:spacing w:line="244" w:lineRule="auto"/>
              <w:rPr>
                <w:rFonts w:ascii="Noto Sans" w:hAnsi="Noto Sans" w:cs="Noto Sans"/>
                <w:sz w:val="22"/>
                <w:szCs w:val="22"/>
              </w:rPr>
            </w:pPr>
          </w:p>
          <w:p w14:paraId="5A069F0D" w14:textId="5531524D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Descripción</w:t>
            </w:r>
          </w:p>
        </w:tc>
        <w:tc>
          <w:tcPr>
            <w:tcW w:w="3600" w:type="dxa"/>
          </w:tcPr>
          <w:p w14:paraId="4B10A0F2" w14:textId="6E7E0E03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Sabor equilibrado, armonioso y </w:t>
            </w: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>delicioso; texturas adecuadas y coherentes; presentación estética, limpia y profesional. Excelente maridaje en el segundo tiempo.</w:t>
            </w:r>
          </w:p>
        </w:tc>
        <w:tc>
          <w:tcPr>
            <w:tcW w:w="2820" w:type="dxa"/>
          </w:tcPr>
          <w:p w14:paraId="57FB3AFB" w14:textId="1802C3E9" w:rsidR="000D449C" w:rsidRPr="002712D6" w:rsidRDefault="00671EF9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Buen sabor y </w:t>
            </w: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>presentación; ligeros desequilibrios en sazón o textura. El maridaje complementa correctamente.</w:t>
            </w:r>
          </w:p>
        </w:tc>
        <w:tc>
          <w:tcPr>
            <w:tcW w:w="2610" w:type="dxa"/>
          </w:tcPr>
          <w:p w14:paraId="5C128B92" w14:textId="02541573" w:rsidR="000D449C" w:rsidRPr="002712D6" w:rsidRDefault="00671EF9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Sabor aceptable, pero </w:t>
            </w: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>con falta de balance o errores en presentación. Maridaje poco relacionado.</w:t>
            </w:r>
          </w:p>
        </w:tc>
        <w:tc>
          <w:tcPr>
            <w:tcW w:w="2700" w:type="dxa"/>
          </w:tcPr>
          <w:p w14:paraId="4E813874" w14:textId="1D255B79" w:rsidR="000D449C" w:rsidRPr="002712D6" w:rsidRDefault="00671EF9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Falta de sabor, mala </w:t>
            </w:r>
            <w:r w:rsidRPr="002712D6">
              <w:rPr>
                <w:rFonts w:ascii="Noto Sans" w:hAnsi="Noto Sans" w:cs="Noto Sans"/>
                <w:sz w:val="22"/>
                <w:szCs w:val="22"/>
              </w:rPr>
              <w:lastRenderedPageBreak/>
              <w:t>cocción o presentación deficiente; el maridaje no armoniza.</w:t>
            </w:r>
          </w:p>
        </w:tc>
        <w:tc>
          <w:tcPr>
            <w:tcW w:w="1530" w:type="dxa"/>
          </w:tcPr>
          <w:p w14:paraId="4E5FA0DE" w14:textId="77777777" w:rsidR="000D449C" w:rsidRPr="002712D6" w:rsidRDefault="000D449C" w:rsidP="00E271F7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XSpec="center" w:tblpY="1166"/>
        <w:tblW w:w="13929" w:type="dxa"/>
        <w:tblLook w:val="04A0" w:firstRow="1" w:lastRow="0" w:firstColumn="1" w:lastColumn="0" w:noHBand="0" w:noVBand="1"/>
      </w:tblPr>
      <w:tblGrid>
        <w:gridCol w:w="1530"/>
        <w:gridCol w:w="2718"/>
        <w:gridCol w:w="2820"/>
        <w:gridCol w:w="2610"/>
        <w:gridCol w:w="2700"/>
        <w:gridCol w:w="1530"/>
        <w:gridCol w:w="21"/>
      </w:tblGrid>
      <w:tr w:rsidR="002712D6" w:rsidRPr="002712D6" w14:paraId="3C154C1B" w14:textId="77777777" w:rsidTr="002712D6">
        <w:tc>
          <w:tcPr>
            <w:tcW w:w="13929" w:type="dxa"/>
            <w:gridSpan w:val="7"/>
          </w:tcPr>
          <w:p w14:paraId="726587BD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b/>
                <w:bCs/>
                <w:sz w:val="22"/>
                <w:szCs w:val="22"/>
              </w:rPr>
              <w:t>Higiene y manejo de alimentos (15%)</w:t>
            </w:r>
          </w:p>
        </w:tc>
      </w:tr>
      <w:tr w:rsidR="002712D6" w:rsidRPr="002712D6" w14:paraId="159C251D" w14:textId="77777777" w:rsidTr="002712D6">
        <w:trPr>
          <w:gridAfter w:val="1"/>
          <w:wAfter w:w="21" w:type="dxa"/>
        </w:trPr>
        <w:tc>
          <w:tcPr>
            <w:tcW w:w="1530" w:type="dxa"/>
          </w:tcPr>
          <w:p w14:paraId="181577C3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Indicador</w:t>
            </w:r>
          </w:p>
        </w:tc>
        <w:tc>
          <w:tcPr>
            <w:tcW w:w="2718" w:type="dxa"/>
          </w:tcPr>
          <w:p w14:paraId="0AA0200D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Excelente</w:t>
            </w:r>
          </w:p>
          <w:p w14:paraId="3BFA4CA5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(9-10)</w:t>
            </w:r>
          </w:p>
        </w:tc>
        <w:tc>
          <w:tcPr>
            <w:tcW w:w="2820" w:type="dxa"/>
          </w:tcPr>
          <w:p w14:paraId="0C5B1915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Notable</w:t>
            </w:r>
          </w:p>
          <w:p w14:paraId="1DDDE484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(8–8.9)</w:t>
            </w:r>
          </w:p>
        </w:tc>
        <w:tc>
          <w:tcPr>
            <w:tcW w:w="2610" w:type="dxa"/>
          </w:tcPr>
          <w:p w14:paraId="64946408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Satisfactorio</w:t>
            </w:r>
          </w:p>
          <w:p w14:paraId="2BCE7D12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(7–7.9)</w:t>
            </w:r>
          </w:p>
        </w:tc>
        <w:tc>
          <w:tcPr>
            <w:tcW w:w="2700" w:type="dxa"/>
          </w:tcPr>
          <w:p w14:paraId="2BA0E02D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Insuficiente</w:t>
            </w:r>
          </w:p>
          <w:p w14:paraId="55C4E082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(0–6.9)</w:t>
            </w:r>
          </w:p>
        </w:tc>
        <w:tc>
          <w:tcPr>
            <w:tcW w:w="1530" w:type="dxa"/>
          </w:tcPr>
          <w:p w14:paraId="7CE5C3F9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Total</w:t>
            </w:r>
          </w:p>
        </w:tc>
      </w:tr>
      <w:tr w:rsidR="002712D6" w:rsidRPr="002712D6" w14:paraId="5C18C7D4" w14:textId="77777777" w:rsidTr="002712D6">
        <w:trPr>
          <w:gridAfter w:val="1"/>
          <w:wAfter w:w="21" w:type="dxa"/>
        </w:trPr>
        <w:tc>
          <w:tcPr>
            <w:tcW w:w="1530" w:type="dxa"/>
          </w:tcPr>
          <w:p w14:paraId="2248948A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55774527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5BA4CCE5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Descripción</w:t>
            </w:r>
          </w:p>
        </w:tc>
        <w:tc>
          <w:tcPr>
            <w:tcW w:w="2718" w:type="dxa"/>
          </w:tcPr>
          <w:p w14:paraId="5C556453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Mantiene limpieza, orden y seguridad en todo momento; cumple con uniforme completo y normas sanitarias sin observaciones.</w:t>
            </w:r>
          </w:p>
        </w:tc>
        <w:tc>
          <w:tcPr>
            <w:tcW w:w="2820" w:type="dxa"/>
          </w:tcPr>
          <w:p w14:paraId="52F6BD03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Buen manejo higiénico, con pequeños descuidos no reiterados.</w:t>
            </w:r>
          </w:p>
        </w:tc>
        <w:tc>
          <w:tcPr>
            <w:tcW w:w="2610" w:type="dxa"/>
          </w:tcPr>
          <w:p w14:paraId="5EBDF567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Cumple parcialmente con las normas de higiene; área de trabajo medianamente ordenada.</w:t>
            </w:r>
          </w:p>
        </w:tc>
        <w:tc>
          <w:tcPr>
            <w:tcW w:w="2700" w:type="dxa"/>
          </w:tcPr>
          <w:p w14:paraId="387C5E0A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2712D6">
              <w:rPr>
                <w:rFonts w:ascii="Noto Sans" w:hAnsi="Noto Sans" w:cs="Noto Sans"/>
                <w:sz w:val="22"/>
                <w:szCs w:val="22"/>
              </w:rPr>
              <w:t>Incumple normas básicas de higiene o seguridad; área desordenada o contaminada.</w:t>
            </w:r>
          </w:p>
        </w:tc>
        <w:tc>
          <w:tcPr>
            <w:tcW w:w="1530" w:type="dxa"/>
          </w:tcPr>
          <w:p w14:paraId="16307582" w14:textId="77777777" w:rsidR="002712D6" w:rsidRPr="002712D6" w:rsidRDefault="002712D6" w:rsidP="002712D6">
            <w:pPr>
              <w:pStyle w:val="Textoindependiente"/>
              <w:spacing w:line="244" w:lineRule="auto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6326AD8E" w14:textId="77777777" w:rsidR="00F15AAF" w:rsidRPr="002712D6" w:rsidRDefault="00F15AAF" w:rsidP="00F15AAF">
      <w:pPr>
        <w:pStyle w:val="Textoindependiente"/>
        <w:spacing w:line="244" w:lineRule="auto"/>
        <w:ind w:left="412"/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268E6B6A" w14:textId="23C90FDA" w:rsidR="00F15AAF" w:rsidRPr="002712D6" w:rsidRDefault="00F15AAF" w:rsidP="00C77D0E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7371DD5B" w14:textId="762F794E" w:rsidR="000D449C" w:rsidRPr="002712D6" w:rsidRDefault="000D449C" w:rsidP="00C77D0E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164D96EE" w14:textId="77777777" w:rsidR="00671EF9" w:rsidRPr="002712D6" w:rsidRDefault="00671EF9" w:rsidP="00C77D0E">
      <w:pPr>
        <w:pStyle w:val="Textoindependiente"/>
        <w:spacing w:line="244" w:lineRule="auto"/>
        <w:ind w:left="412"/>
        <w:rPr>
          <w:rFonts w:ascii="Noto Sans" w:hAnsi="Noto Sans" w:cs="Noto Sans"/>
          <w:sz w:val="22"/>
          <w:szCs w:val="22"/>
        </w:rPr>
      </w:pPr>
    </w:p>
    <w:p w14:paraId="15D60006" w14:textId="77777777" w:rsidR="00DA3078" w:rsidRPr="002712D6" w:rsidRDefault="00DA3078" w:rsidP="00DA3078">
      <w:pPr>
        <w:tabs>
          <w:tab w:val="left" w:pos="3735"/>
        </w:tabs>
        <w:rPr>
          <w:rFonts w:ascii="Noto Sans" w:hAnsi="Noto Sans" w:cs="Noto Sans"/>
        </w:rPr>
      </w:pPr>
      <w:r w:rsidRPr="002712D6">
        <w:rPr>
          <w:rFonts w:ascii="Noto Sans" w:hAnsi="Noto Sans" w:cs="Noto Sans"/>
        </w:rPr>
        <w:tab/>
      </w:r>
    </w:p>
    <w:p w14:paraId="159F018B" w14:textId="2FF1720B" w:rsidR="00091E41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</w:rPr>
      </w:pPr>
      <w:r w:rsidRPr="002712D6">
        <w:rPr>
          <w:rFonts w:ascii="Noto Sans" w:hAnsi="Noto Sans" w:cs="Noto Sans"/>
          <w:b/>
          <w:bCs/>
        </w:rPr>
        <w:t>Penalizaciones por tiempo</w:t>
      </w:r>
    </w:p>
    <w:tbl>
      <w:tblPr>
        <w:tblStyle w:val="Tablaconcuadrcula"/>
        <w:tblpPr w:leftFromText="141" w:rightFromText="141" w:vertAnchor="text" w:horzAnchor="margin" w:tblpX="-2184" w:tblpY="192"/>
        <w:tblW w:w="14760" w:type="dxa"/>
        <w:tblLook w:val="04A0" w:firstRow="1" w:lastRow="0" w:firstColumn="1" w:lastColumn="0" w:noHBand="0" w:noVBand="1"/>
      </w:tblPr>
      <w:tblGrid>
        <w:gridCol w:w="6588"/>
        <w:gridCol w:w="5940"/>
        <w:gridCol w:w="2232"/>
      </w:tblGrid>
      <w:tr w:rsidR="00671EF9" w:rsidRPr="002712D6" w14:paraId="410696D6" w14:textId="77777777" w:rsidTr="002712D6">
        <w:tc>
          <w:tcPr>
            <w:tcW w:w="6588" w:type="dxa"/>
          </w:tcPr>
          <w:p w14:paraId="7B9F449E" w14:textId="222D4E93" w:rsidR="00671EF9" w:rsidRPr="002712D6" w:rsidRDefault="00AC2A81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Tiempo de retraso</w:t>
            </w:r>
          </w:p>
        </w:tc>
        <w:tc>
          <w:tcPr>
            <w:tcW w:w="5940" w:type="dxa"/>
          </w:tcPr>
          <w:p w14:paraId="28184CEC" w14:textId="371F6850" w:rsidR="00671EF9" w:rsidRPr="002712D6" w:rsidRDefault="00AC2A81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proofErr w:type="gramStart"/>
            <w:r w:rsidRPr="002712D6">
              <w:rPr>
                <w:rFonts w:ascii="Noto Sans" w:hAnsi="Noto Sans" w:cs="Noto Sans"/>
                <w:b/>
                <w:bCs/>
              </w:rPr>
              <w:t>Puntos a restar</w:t>
            </w:r>
            <w:proofErr w:type="gramEnd"/>
          </w:p>
        </w:tc>
        <w:tc>
          <w:tcPr>
            <w:tcW w:w="2232" w:type="dxa"/>
          </w:tcPr>
          <w:p w14:paraId="474BC663" w14:textId="60977911" w:rsidR="00671EF9" w:rsidRPr="002712D6" w:rsidRDefault="00AC2A81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Total</w:t>
            </w:r>
          </w:p>
        </w:tc>
      </w:tr>
      <w:tr w:rsidR="00671EF9" w:rsidRPr="002712D6" w14:paraId="688AC8A2" w14:textId="77777777" w:rsidTr="002712D6">
        <w:tc>
          <w:tcPr>
            <w:tcW w:w="6588" w:type="dxa"/>
          </w:tcPr>
          <w:p w14:paraId="34D56589" w14:textId="7521C4F9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0 a 5 minutos</w:t>
            </w:r>
          </w:p>
        </w:tc>
        <w:tc>
          <w:tcPr>
            <w:tcW w:w="5940" w:type="dxa"/>
          </w:tcPr>
          <w:p w14:paraId="79A511C8" w14:textId="396B7A94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-3 puntos</w:t>
            </w:r>
          </w:p>
        </w:tc>
        <w:tc>
          <w:tcPr>
            <w:tcW w:w="2232" w:type="dxa"/>
          </w:tcPr>
          <w:p w14:paraId="4CA81DC4" w14:textId="77777777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671EF9" w:rsidRPr="002712D6" w14:paraId="63D92F26" w14:textId="77777777" w:rsidTr="002712D6">
        <w:tc>
          <w:tcPr>
            <w:tcW w:w="6588" w:type="dxa"/>
          </w:tcPr>
          <w:p w14:paraId="2F3FE64A" w14:textId="40BD0505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6 a 10 minutos</w:t>
            </w:r>
          </w:p>
        </w:tc>
        <w:tc>
          <w:tcPr>
            <w:tcW w:w="5940" w:type="dxa"/>
          </w:tcPr>
          <w:p w14:paraId="41726CE4" w14:textId="5D0E2816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-6 puntos</w:t>
            </w:r>
          </w:p>
        </w:tc>
        <w:tc>
          <w:tcPr>
            <w:tcW w:w="2232" w:type="dxa"/>
          </w:tcPr>
          <w:p w14:paraId="5DC82FA8" w14:textId="77777777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671EF9" w:rsidRPr="002712D6" w14:paraId="6BCA138D" w14:textId="77777777" w:rsidTr="002712D6">
        <w:tc>
          <w:tcPr>
            <w:tcW w:w="6588" w:type="dxa"/>
          </w:tcPr>
          <w:p w14:paraId="1DF2ACF5" w14:textId="7126EA01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Más de 10 minutos</w:t>
            </w:r>
          </w:p>
        </w:tc>
        <w:tc>
          <w:tcPr>
            <w:tcW w:w="5940" w:type="dxa"/>
          </w:tcPr>
          <w:p w14:paraId="01E1F8EB" w14:textId="339A7A1E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-10 puntos</w:t>
            </w:r>
          </w:p>
        </w:tc>
        <w:tc>
          <w:tcPr>
            <w:tcW w:w="2232" w:type="dxa"/>
          </w:tcPr>
          <w:p w14:paraId="5516EE8A" w14:textId="77777777" w:rsidR="00671EF9" w:rsidRPr="002712D6" w:rsidRDefault="00671EF9" w:rsidP="002712D6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</w:tbl>
    <w:p w14:paraId="1DB86051" w14:textId="4553B481" w:rsidR="00671EF9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374091BB" w14:textId="0423F9AC" w:rsidR="00671EF9" w:rsidRPr="002712D6" w:rsidRDefault="00671EF9" w:rsidP="00671EF9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36F539B6" w14:textId="77777777" w:rsidR="00DA0677" w:rsidRPr="002712D6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  <w:r w:rsidRPr="002712D6">
        <w:rPr>
          <w:rFonts w:ascii="Noto Sans" w:hAnsi="Noto Sans" w:cs="Noto Sans"/>
          <w:b/>
          <w:bCs/>
        </w:rPr>
        <w:t xml:space="preserve">Suma de puntaje final </w:t>
      </w:r>
    </w:p>
    <w:tbl>
      <w:tblPr>
        <w:tblStyle w:val="Tablaconcuadrcula"/>
        <w:tblW w:w="14760" w:type="dxa"/>
        <w:tblInd w:w="-2132" w:type="dxa"/>
        <w:tblLook w:val="04A0" w:firstRow="1" w:lastRow="0" w:firstColumn="1" w:lastColumn="0" w:noHBand="0" w:noVBand="1"/>
      </w:tblPr>
      <w:tblGrid>
        <w:gridCol w:w="12510"/>
        <w:gridCol w:w="2250"/>
      </w:tblGrid>
      <w:tr w:rsidR="00DA0677" w:rsidRPr="002712D6" w14:paraId="7ABEA93F" w14:textId="77777777" w:rsidTr="002712D6">
        <w:tc>
          <w:tcPr>
            <w:tcW w:w="12510" w:type="dxa"/>
          </w:tcPr>
          <w:p w14:paraId="240F22EC" w14:textId="656A6C2E" w:rsidR="00DA0677" w:rsidRPr="002712D6" w:rsidRDefault="00DA0677" w:rsidP="00E643DE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 xml:space="preserve">Indicador </w:t>
            </w:r>
          </w:p>
        </w:tc>
        <w:tc>
          <w:tcPr>
            <w:tcW w:w="2250" w:type="dxa"/>
          </w:tcPr>
          <w:p w14:paraId="73BB7D31" w14:textId="6A1EAFBB" w:rsidR="00DA0677" w:rsidRPr="002712D6" w:rsidRDefault="00DA0677" w:rsidP="00E643DE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 xml:space="preserve">Puntaje Final </w:t>
            </w:r>
          </w:p>
        </w:tc>
      </w:tr>
      <w:tr w:rsidR="00DA0677" w:rsidRPr="002712D6" w14:paraId="03FB1FC5" w14:textId="77777777" w:rsidTr="002712D6">
        <w:tc>
          <w:tcPr>
            <w:tcW w:w="12510" w:type="dxa"/>
          </w:tcPr>
          <w:p w14:paraId="402205DE" w14:textId="7B797B25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</w:rPr>
              <w:t>Creatividad e innovación (30%)</w:t>
            </w:r>
          </w:p>
        </w:tc>
        <w:tc>
          <w:tcPr>
            <w:tcW w:w="2250" w:type="dxa"/>
          </w:tcPr>
          <w:p w14:paraId="7447DD21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1538BFDB" w14:textId="77777777" w:rsidTr="002712D6">
        <w:tc>
          <w:tcPr>
            <w:tcW w:w="12510" w:type="dxa"/>
          </w:tcPr>
          <w:p w14:paraId="66AFAF3B" w14:textId="2ED4423E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Técnica y dominio de procedimientos culinarios (30%)</w:t>
            </w:r>
          </w:p>
        </w:tc>
        <w:tc>
          <w:tcPr>
            <w:tcW w:w="2250" w:type="dxa"/>
          </w:tcPr>
          <w:p w14:paraId="7CE26B3B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68DD1990" w14:textId="77777777" w:rsidTr="002712D6">
        <w:tc>
          <w:tcPr>
            <w:tcW w:w="12510" w:type="dxa"/>
          </w:tcPr>
          <w:p w14:paraId="4CA9EA26" w14:textId="1FFE05B7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Sabor, textura y emplatado (25%)</w:t>
            </w:r>
          </w:p>
        </w:tc>
        <w:tc>
          <w:tcPr>
            <w:tcW w:w="2250" w:type="dxa"/>
          </w:tcPr>
          <w:p w14:paraId="2D888182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273BEBEB" w14:textId="77777777" w:rsidTr="002712D6">
        <w:tc>
          <w:tcPr>
            <w:tcW w:w="12510" w:type="dxa"/>
          </w:tcPr>
          <w:p w14:paraId="4D3526F9" w14:textId="204CFE46" w:rsidR="00DA0677" w:rsidRPr="002712D6" w:rsidRDefault="00DA0677" w:rsidP="00DA0677">
            <w:pPr>
              <w:tabs>
                <w:tab w:val="left" w:pos="3735"/>
              </w:tabs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lastRenderedPageBreak/>
              <w:t>Higiene y manejo de alimentos (15%)</w:t>
            </w:r>
          </w:p>
        </w:tc>
        <w:tc>
          <w:tcPr>
            <w:tcW w:w="2250" w:type="dxa"/>
          </w:tcPr>
          <w:p w14:paraId="0B250BA2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5BA5114D" w14:textId="77777777" w:rsidTr="002712D6">
        <w:tc>
          <w:tcPr>
            <w:tcW w:w="12510" w:type="dxa"/>
          </w:tcPr>
          <w:p w14:paraId="796E4965" w14:textId="353F4770" w:rsidR="00DA0677" w:rsidRPr="002712D6" w:rsidRDefault="00DA0677" w:rsidP="00DA0677">
            <w:pPr>
              <w:tabs>
                <w:tab w:val="left" w:pos="3735"/>
              </w:tabs>
              <w:jc w:val="both"/>
              <w:rPr>
                <w:rFonts w:ascii="Noto Sans" w:hAnsi="Noto Sans" w:cs="Noto Sans"/>
              </w:rPr>
            </w:pPr>
            <w:r w:rsidRPr="002712D6">
              <w:rPr>
                <w:rFonts w:ascii="Noto Sans" w:hAnsi="Noto Sans" w:cs="Noto Sans"/>
              </w:rPr>
              <w:t>-Penalizaciones por tiempo</w:t>
            </w:r>
          </w:p>
        </w:tc>
        <w:tc>
          <w:tcPr>
            <w:tcW w:w="2250" w:type="dxa"/>
          </w:tcPr>
          <w:p w14:paraId="1702A5F3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  <w:tr w:rsidR="00DA0677" w:rsidRPr="002712D6" w14:paraId="0D019BD0" w14:textId="77777777" w:rsidTr="002712D6">
        <w:tc>
          <w:tcPr>
            <w:tcW w:w="12510" w:type="dxa"/>
          </w:tcPr>
          <w:p w14:paraId="12AAAFB2" w14:textId="010277EE" w:rsidR="00DA0677" w:rsidRPr="002712D6" w:rsidRDefault="00DA0677" w:rsidP="00DA0677">
            <w:pPr>
              <w:tabs>
                <w:tab w:val="left" w:pos="3735"/>
              </w:tabs>
              <w:jc w:val="right"/>
              <w:rPr>
                <w:rFonts w:ascii="Noto Sans" w:hAnsi="Noto Sans" w:cs="Noto Sans"/>
                <w:b/>
                <w:bCs/>
              </w:rPr>
            </w:pPr>
            <w:r w:rsidRPr="002712D6">
              <w:rPr>
                <w:rFonts w:ascii="Noto Sans" w:hAnsi="Noto Sans" w:cs="Noto Sans"/>
                <w:b/>
                <w:bCs/>
              </w:rPr>
              <w:t>Total</w:t>
            </w:r>
          </w:p>
        </w:tc>
        <w:tc>
          <w:tcPr>
            <w:tcW w:w="2250" w:type="dxa"/>
          </w:tcPr>
          <w:p w14:paraId="3922F444" w14:textId="77777777" w:rsidR="00DA0677" w:rsidRPr="002712D6" w:rsidRDefault="00DA0677" w:rsidP="00DA0677">
            <w:pPr>
              <w:tabs>
                <w:tab w:val="left" w:pos="3735"/>
              </w:tabs>
              <w:jc w:val="center"/>
              <w:rPr>
                <w:rFonts w:ascii="Noto Sans" w:hAnsi="Noto Sans" w:cs="Noto Sans"/>
                <w:b/>
                <w:bCs/>
              </w:rPr>
            </w:pPr>
          </w:p>
        </w:tc>
      </w:tr>
    </w:tbl>
    <w:p w14:paraId="161EE306" w14:textId="7DD2AC3C" w:rsidR="00DB078F" w:rsidRPr="002712D6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16267A01" w14:textId="77777777" w:rsidR="00DB078F" w:rsidRPr="002712D6" w:rsidRDefault="00DB078F" w:rsidP="00DB078F">
      <w:pPr>
        <w:tabs>
          <w:tab w:val="left" w:pos="3735"/>
        </w:tabs>
        <w:jc w:val="center"/>
        <w:rPr>
          <w:rFonts w:ascii="Noto Sans" w:hAnsi="Noto Sans" w:cs="Noto Sans"/>
          <w:b/>
          <w:bCs/>
        </w:rPr>
      </w:pPr>
    </w:p>
    <w:p w14:paraId="0FAF1378" w14:textId="52545207" w:rsidR="00091E41" w:rsidRPr="002712D6" w:rsidRDefault="00DA0677" w:rsidP="002712D6">
      <w:pPr>
        <w:tabs>
          <w:tab w:val="left" w:pos="3735"/>
        </w:tabs>
        <w:jc w:val="center"/>
        <w:rPr>
          <w:rFonts w:ascii="Noto Sans" w:hAnsi="Noto Sans" w:cs="Noto Sans"/>
        </w:rPr>
      </w:pPr>
      <w:r w:rsidRPr="002712D6">
        <w:rPr>
          <w:rFonts w:ascii="Noto Sans" w:hAnsi="Noto Sans" w:cs="Noto Sans"/>
        </w:rPr>
        <w:t>_______________________________________________</w:t>
      </w:r>
    </w:p>
    <w:p w14:paraId="5BDC3A1B" w14:textId="6465B379" w:rsidR="00091E41" w:rsidRPr="002712D6" w:rsidRDefault="00DA0677" w:rsidP="002712D6">
      <w:pPr>
        <w:tabs>
          <w:tab w:val="left" w:pos="3735"/>
        </w:tabs>
        <w:jc w:val="center"/>
        <w:rPr>
          <w:rFonts w:ascii="Noto Sans" w:hAnsi="Noto Sans" w:cs="Noto Sans"/>
        </w:rPr>
        <w:sectPr w:rsidR="00091E41" w:rsidRPr="002712D6" w:rsidSect="002712D6">
          <w:headerReference w:type="default" r:id="rId9"/>
          <w:pgSz w:w="15840" w:h="12240" w:orient="landscape"/>
          <w:pgMar w:top="720" w:right="1098" w:bottom="1080" w:left="2268" w:header="708" w:footer="0" w:gutter="0"/>
          <w:cols w:space="720"/>
          <w:docGrid w:linePitch="299"/>
        </w:sectPr>
      </w:pPr>
      <w:r w:rsidRPr="002712D6">
        <w:rPr>
          <w:rFonts w:ascii="Noto Sans" w:hAnsi="Noto Sans" w:cs="Noto Sans"/>
        </w:rPr>
        <w:t>Nombre y Firma del Evaluador</w:t>
      </w:r>
    </w:p>
    <w:p w14:paraId="481C568C" w14:textId="77777777" w:rsidR="00671EF9" w:rsidRPr="002712D6" w:rsidRDefault="00671EF9" w:rsidP="00671EF9">
      <w:pPr>
        <w:spacing w:before="345"/>
        <w:ind w:right="160"/>
        <w:jc w:val="center"/>
        <w:rPr>
          <w:rFonts w:ascii="Noto Sans" w:hAnsi="Noto Sans" w:cs="Noto Sans"/>
          <w:b/>
        </w:rPr>
      </w:pPr>
      <w:r w:rsidRPr="002712D6">
        <w:rPr>
          <w:rFonts w:ascii="Noto Sans" w:hAnsi="Noto Sans" w:cs="Noto Sans"/>
          <w:b/>
        </w:rPr>
        <w:lastRenderedPageBreak/>
        <w:t>Indicaciones para el jurado</w:t>
      </w:r>
    </w:p>
    <w:p w14:paraId="02310777" w14:textId="77777777" w:rsidR="00671EF9" w:rsidRPr="002712D6" w:rsidRDefault="00671EF9" w:rsidP="00671EF9">
      <w:pPr>
        <w:spacing w:before="345"/>
        <w:ind w:right="160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/>
        </w:rPr>
        <w:t>•</w:t>
      </w:r>
      <w:r w:rsidRPr="002712D6">
        <w:rPr>
          <w:rFonts w:ascii="Noto Sans" w:hAnsi="Noto Sans" w:cs="Noto Sans"/>
          <w:bCs/>
        </w:rPr>
        <w:t>Cada tiempo (entrada, plato fuerte con maridaje y postre) será evaluado individualmente con esta rúbrica.</w:t>
      </w:r>
    </w:p>
    <w:p w14:paraId="2DF80219" w14:textId="77777777" w:rsidR="00671EF9" w:rsidRPr="002712D6" w:rsidRDefault="00671EF9" w:rsidP="00671EF9">
      <w:pPr>
        <w:spacing w:before="345"/>
        <w:ind w:right="160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•La calificación final se obtiene de la sumatoria promedio de los tres tiempos.</w:t>
      </w:r>
    </w:p>
    <w:p w14:paraId="1E7556D2" w14:textId="77777777" w:rsidR="00671EF9" w:rsidRPr="002712D6" w:rsidRDefault="00671EF9" w:rsidP="00671EF9">
      <w:pPr>
        <w:spacing w:before="345"/>
        <w:ind w:right="160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•El jurado deberá llenar una ficha por tiempo con observaciones cualitativas y cuantitativas.</w:t>
      </w:r>
    </w:p>
    <w:p w14:paraId="0CC71425" w14:textId="169089B0" w:rsidR="0035126E" w:rsidRPr="002712D6" w:rsidRDefault="00671EF9" w:rsidP="00671EF9">
      <w:pPr>
        <w:spacing w:before="345"/>
        <w:ind w:right="160"/>
        <w:rPr>
          <w:rFonts w:ascii="Noto Sans" w:hAnsi="Noto Sans" w:cs="Noto Sans"/>
          <w:bCs/>
        </w:rPr>
      </w:pPr>
      <w:r w:rsidRPr="002712D6">
        <w:rPr>
          <w:rFonts w:ascii="Noto Sans" w:hAnsi="Noto Sans" w:cs="Noto Sans"/>
          <w:bCs/>
        </w:rPr>
        <w:t>•En caso de empate, se considerará el criterio de creatividad e innovación como factor decisivo.</w:t>
      </w:r>
    </w:p>
    <w:sectPr w:rsidR="0035126E" w:rsidRPr="002712D6" w:rsidSect="00DA3078">
      <w:pgSz w:w="12240" w:h="15840"/>
      <w:pgMar w:top="1760" w:right="1080" w:bottom="1029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2723B" w14:textId="77777777" w:rsidR="00DB1B69" w:rsidRDefault="00DB1B69">
      <w:r>
        <w:separator/>
      </w:r>
    </w:p>
  </w:endnote>
  <w:endnote w:type="continuationSeparator" w:id="0">
    <w:p w14:paraId="5AD811AF" w14:textId="77777777" w:rsidR="00DB1B69" w:rsidRDefault="00DB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A56E" w14:textId="77777777" w:rsidR="00DB1B69" w:rsidRDefault="00DB1B69">
      <w:r>
        <w:separator/>
      </w:r>
    </w:p>
  </w:footnote>
  <w:footnote w:type="continuationSeparator" w:id="0">
    <w:p w14:paraId="1F07717A" w14:textId="77777777" w:rsidR="00DB1B69" w:rsidRDefault="00DB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81A57" w14:textId="001E93CF" w:rsidR="0035126E" w:rsidRDefault="008F58C3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0680F21" wp14:editId="75FC8198">
              <wp:simplePos x="0" y="0"/>
              <wp:positionH relativeFrom="column">
                <wp:posOffset>4025900</wp:posOffset>
              </wp:positionH>
              <wp:positionV relativeFrom="paragraph">
                <wp:posOffset>-154305</wp:posOffset>
              </wp:positionV>
              <wp:extent cx="2562225" cy="61912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473719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F19B616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86B5B81" w14:textId="77777777" w:rsidR="008F58C3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9A26B2F" w14:textId="77777777" w:rsidR="008F58C3" w:rsidRPr="003D19AF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76F6C5B5" w14:textId="77777777" w:rsidR="008F58C3" w:rsidRPr="003D19AF" w:rsidRDefault="008F58C3" w:rsidP="008F58C3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680F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317pt;margin-top:-12.15pt;width:201.75pt;height:4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Ow9QEAAM0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" filled="f" stroked="f">
              <v:textbox>
                <w:txbxContent>
                  <w:p w14:paraId="78473719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F19B616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86B5B81" w14:textId="77777777" w:rsidR="008F58C3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9A26B2F" w14:textId="77777777" w:rsidR="008F58C3" w:rsidRPr="003D19AF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76F6C5B5" w14:textId="77777777" w:rsidR="008F58C3" w:rsidRPr="003D19AF" w:rsidRDefault="008F58C3" w:rsidP="008F58C3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32B3D5EE" wp14:editId="34F96DC9">
          <wp:simplePos x="0" y="0"/>
          <wp:positionH relativeFrom="page">
            <wp:posOffset>-47625</wp:posOffset>
          </wp:positionH>
          <wp:positionV relativeFrom="paragraph">
            <wp:posOffset>-810260</wp:posOffset>
          </wp:positionV>
          <wp:extent cx="8239125" cy="11049975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9125" cy="1104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14DB4FF3" wp14:editId="21117D31">
          <wp:simplePos x="0" y="0"/>
          <wp:positionH relativeFrom="column">
            <wp:posOffset>2063750</wp:posOffset>
          </wp:positionH>
          <wp:positionV relativeFrom="paragraph">
            <wp:posOffset>-29210</wp:posOffset>
          </wp:positionV>
          <wp:extent cx="1398270" cy="307975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0F9442C" wp14:editId="1E33761D">
          <wp:simplePos x="0" y="0"/>
          <wp:positionH relativeFrom="page">
            <wp:posOffset>76200</wp:posOffset>
          </wp:positionH>
          <wp:positionV relativeFrom="paragraph">
            <wp:posOffset>-135255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141F" w14:textId="393BECD2" w:rsidR="008F58C3" w:rsidRDefault="002712D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77AEA56D" wp14:editId="21108E62">
              <wp:simplePos x="0" y="0"/>
              <wp:positionH relativeFrom="column">
                <wp:posOffset>4563520</wp:posOffset>
              </wp:positionH>
              <wp:positionV relativeFrom="paragraph">
                <wp:posOffset>-261284</wp:posOffset>
              </wp:positionV>
              <wp:extent cx="2562225" cy="619125"/>
              <wp:effectExtent l="0" t="0" r="0" b="0"/>
              <wp:wrapSquare wrapText="bothSides"/>
              <wp:docPr id="140021532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4C0A92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3E3864" w14:textId="77777777" w:rsidR="008F58C3" w:rsidRPr="003D19AF" w:rsidRDefault="008F58C3" w:rsidP="008F58C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9061465" w14:textId="77777777" w:rsidR="008F58C3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9493CCA" w14:textId="77777777" w:rsidR="008F58C3" w:rsidRPr="003D19AF" w:rsidRDefault="008F58C3" w:rsidP="008F58C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9ADB98B" w14:textId="77777777" w:rsidR="008F58C3" w:rsidRPr="003D19AF" w:rsidRDefault="008F58C3" w:rsidP="008F58C3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AEA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9.35pt;margin-top:-20.55pt;width:201.75pt;height:4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Wd19wEAANQ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" filled="f" stroked="f">
              <v:textbox>
                <w:txbxContent>
                  <w:p w14:paraId="034C0A92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3E3864" w14:textId="77777777" w:rsidR="008F58C3" w:rsidRPr="003D19AF" w:rsidRDefault="008F58C3" w:rsidP="008F58C3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9061465" w14:textId="77777777" w:rsidR="008F58C3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9493CCA" w14:textId="77777777" w:rsidR="008F58C3" w:rsidRPr="003D19AF" w:rsidRDefault="008F58C3" w:rsidP="008F58C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9ADB98B" w14:textId="77777777" w:rsidR="008F58C3" w:rsidRPr="003D19AF" w:rsidRDefault="008F58C3" w:rsidP="008F58C3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9504" behindDoc="0" locked="0" layoutInCell="1" allowOverlap="1" wp14:anchorId="2280D197" wp14:editId="1A6DBD8F">
          <wp:simplePos x="0" y="0"/>
          <wp:positionH relativeFrom="column">
            <wp:posOffset>1182856</wp:posOffset>
          </wp:positionH>
          <wp:positionV relativeFrom="paragraph">
            <wp:posOffset>-200847</wp:posOffset>
          </wp:positionV>
          <wp:extent cx="1398270" cy="307975"/>
          <wp:effectExtent l="0" t="0" r="0" b="0"/>
          <wp:wrapSquare wrapText="bothSides"/>
          <wp:docPr id="169929960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8C3">
      <w:rPr>
        <w:noProof/>
      </w:rPr>
      <w:drawing>
        <wp:anchor distT="0" distB="0" distL="114300" distR="114300" simplePos="0" relativeHeight="251667456" behindDoc="1" locked="0" layoutInCell="1" allowOverlap="1" wp14:anchorId="519021BC" wp14:editId="73633E1D">
          <wp:simplePos x="0" y="0"/>
          <wp:positionH relativeFrom="page">
            <wp:posOffset>-455033</wp:posOffset>
          </wp:positionH>
          <wp:positionV relativeFrom="paragraph">
            <wp:posOffset>-852058</wp:posOffset>
          </wp:positionV>
          <wp:extent cx="10768495" cy="8592670"/>
          <wp:effectExtent l="0" t="0" r="0" b="0"/>
          <wp:wrapNone/>
          <wp:docPr id="923235449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8495" cy="8592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8C3">
      <w:rPr>
        <w:noProof/>
      </w:rPr>
      <w:drawing>
        <wp:anchor distT="0" distB="0" distL="114300" distR="114300" simplePos="0" relativeHeight="251668480" behindDoc="1" locked="0" layoutInCell="1" allowOverlap="1" wp14:anchorId="5684A3CA" wp14:editId="6921BCC2">
          <wp:simplePos x="0" y="0"/>
          <wp:positionH relativeFrom="page">
            <wp:posOffset>129988</wp:posOffset>
          </wp:positionH>
          <wp:positionV relativeFrom="paragraph">
            <wp:posOffset>-296619</wp:posOffset>
          </wp:positionV>
          <wp:extent cx="2336800" cy="431800"/>
          <wp:effectExtent l="0" t="0" r="6350" b="6350"/>
          <wp:wrapSquare wrapText="bothSides"/>
          <wp:docPr id="1511317089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64158"/>
    <w:multiLevelType w:val="hybridMultilevel"/>
    <w:tmpl w:val="F7783AD0"/>
    <w:lvl w:ilvl="0" w:tplc="0204B186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  <w:b/>
        <w:sz w:val="24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704BC"/>
    <w:multiLevelType w:val="hybridMultilevel"/>
    <w:tmpl w:val="9E54AA20"/>
    <w:lvl w:ilvl="0" w:tplc="E38E55F2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540A0019" w:tentative="1">
      <w:start w:val="1"/>
      <w:numFmt w:val="lowerLetter"/>
      <w:lvlText w:val="%2."/>
      <w:lvlJc w:val="left"/>
      <w:pPr>
        <w:ind w:left="1492" w:hanging="360"/>
      </w:pPr>
    </w:lvl>
    <w:lvl w:ilvl="2" w:tplc="540A001B" w:tentative="1">
      <w:start w:val="1"/>
      <w:numFmt w:val="lowerRoman"/>
      <w:lvlText w:val="%3."/>
      <w:lvlJc w:val="right"/>
      <w:pPr>
        <w:ind w:left="2212" w:hanging="180"/>
      </w:pPr>
    </w:lvl>
    <w:lvl w:ilvl="3" w:tplc="540A000F" w:tentative="1">
      <w:start w:val="1"/>
      <w:numFmt w:val="decimal"/>
      <w:lvlText w:val="%4."/>
      <w:lvlJc w:val="left"/>
      <w:pPr>
        <w:ind w:left="2932" w:hanging="360"/>
      </w:pPr>
    </w:lvl>
    <w:lvl w:ilvl="4" w:tplc="540A0019" w:tentative="1">
      <w:start w:val="1"/>
      <w:numFmt w:val="lowerLetter"/>
      <w:lvlText w:val="%5."/>
      <w:lvlJc w:val="left"/>
      <w:pPr>
        <w:ind w:left="3652" w:hanging="360"/>
      </w:pPr>
    </w:lvl>
    <w:lvl w:ilvl="5" w:tplc="540A001B" w:tentative="1">
      <w:start w:val="1"/>
      <w:numFmt w:val="lowerRoman"/>
      <w:lvlText w:val="%6."/>
      <w:lvlJc w:val="right"/>
      <w:pPr>
        <w:ind w:left="4372" w:hanging="180"/>
      </w:pPr>
    </w:lvl>
    <w:lvl w:ilvl="6" w:tplc="540A000F" w:tentative="1">
      <w:start w:val="1"/>
      <w:numFmt w:val="decimal"/>
      <w:lvlText w:val="%7."/>
      <w:lvlJc w:val="left"/>
      <w:pPr>
        <w:ind w:left="5092" w:hanging="360"/>
      </w:pPr>
    </w:lvl>
    <w:lvl w:ilvl="7" w:tplc="540A0019" w:tentative="1">
      <w:start w:val="1"/>
      <w:numFmt w:val="lowerLetter"/>
      <w:lvlText w:val="%8."/>
      <w:lvlJc w:val="left"/>
      <w:pPr>
        <w:ind w:left="5812" w:hanging="360"/>
      </w:pPr>
    </w:lvl>
    <w:lvl w:ilvl="8" w:tplc="54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" w15:restartNumberingAfterBreak="0">
    <w:nsid w:val="6CE67976"/>
    <w:multiLevelType w:val="hybridMultilevel"/>
    <w:tmpl w:val="E62CD492"/>
    <w:lvl w:ilvl="0" w:tplc="7D0CAB08">
      <w:numFmt w:val="bullet"/>
      <w:lvlText w:val="-"/>
      <w:lvlJc w:val="left"/>
      <w:pPr>
        <w:ind w:left="1080" w:hanging="360"/>
      </w:pPr>
      <w:rPr>
        <w:rFonts w:ascii="Arial" w:eastAsia="Verdana" w:hAnsi="Arial" w:cs="Arial" w:hint="default"/>
        <w:sz w:val="24"/>
      </w:rPr>
    </w:lvl>
    <w:lvl w:ilvl="1" w:tplc="5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994BD4"/>
    <w:multiLevelType w:val="hybridMultilevel"/>
    <w:tmpl w:val="9F6442D0"/>
    <w:lvl w:ilvl="0" w:tplc="FA9AB3A0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  <w:sz w:val="24"/>
      </w:rPr>
    </w:lvl>
    <w:lvl w:ilvl="1" w:tplc="5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53C7B"/>
    <w:multiLevelType w:val="hybridMultilevel"/>
    <w:tmpl w:val="DBD62416"/>
    <w:lvl w:ilvl="0" w:tplc="EA647B80">
      <w:numFmt w:val="bullet"/>
      <w:lvlText w:val="-"/>
      <w:lvlJc w:val="left"/>
      <w:pPr>
        <w:ind w:left="412" w:hanging="14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73"/>
        <w:sz w:val="24"/>
        <w:szCs w:val="24"/>
        <w:lang w:val="es-ES" w:eastAsia="en-US" w:bidi="ar-SA"/>
      </w:rPr>
    </w:lvl>
    <w:lvl w:ilvl="1" w:tplc="3BD84CBC">
      <w:numFmt w:val="bullet"/>
      <w:lvlText w:val="•"/>
      <w:lvlJc w:val="left"/>
      <w:pPr>
        <w:ind w:left="1422" w:hanging="148"/>
      </w:pPr>
      <w:rPr>
        <w:rFonts w:hint="default"/>
        <w:lang w:val="es-ES" w:eastAsia="en-US" w:bidi="ar-SA"/>
      </w:rPr>
    </w:lvl>
    <w:lvl w:ilvl="2" w:tplc="40C4EC38">
      <w:numFmt w:val="bullet"/>
      <w:lvlText w:val="•"/>
      <w:lvlJc w:val="left"/>
      <w:pPr>
        <w:ind w:left="2424" w:hanging="148"/>
      </w:pPr>
      <w:rPr>
        <w:rFonts w:hint="default"/>
        <w:lang w:val="es-ES" w:eastAsia="en-US" w:bidi="ar-SA"/>
      </w:rPr>
    </w:lvl>
    <w:lvl w:ilvl="3" w:tplc="A4783034">
      <w:numFmt w:val="bullet"/>
      <w:lvlText w:val="•"/>
      <w:lvlJc w:val="left"/>
      <w:pPr>
        <w:ind w:left="3426" w:hanging="148"/>
      </w:pPr>
      <w:rPr>
        <w:rFonts w:hint="default"/>
        <w:lang w:val="es-ES" w:eastAsia="en-US" w:bidi="ar-SA"/>
      </w:rPr>
    </w:lvl>
    <w:lvl w:ilvl="4" w:tplc="A6D601D0">
      <w:numFmt w:val="bullet"/>
      <w:lvlText w:val="•"/>
      <w:lvlJc w:val="left"/>
      <w:pPr>
        <w:ind w:left="4428" w:hanging="148"/>
      </w:pPr>
      <w:rPr>
        <w:rFonts w:hint="default"/>
        <w:lang w:val="es-ES" w:eastAsia="en-US" w:bidi="ar-SA"/>
      </w:rPr>
    </w:lvl>
    <w:lvl w:ilvl="5" w:tplc="F8241806">
      <w:numFmt w:val="bullet"/>
      <w:lvlText w:val="•"/>
      <w:lvlJc w:val="left"/>
      <w:pPr>
        <w:ind w:left="5430" w:hanging="148"/>
      </w:pPr>
      <w:rPr>
        <w:rFonts w:hint="default"/>
        <w:lang w:val="es-ES" w:eastAsia="en-US" w:bidi="ar-SA"/>
      </w:rPr>
    </w:lvl>
    <w:lvl w:ilvl="6" w:tplc="26806550">
      <w:numFmt w:val="bullet"/>
      <w:lvlText w:val="•"/>
      <w:lvlJc w:val="left"/>
      <w:pPr>
        <w:ind w:left="6432" w:hanging="148"/>
      </w:pPr>
      <w:rPr>
        <w:rFonts w:hint="default"/>
        <w:lang w:val="es-ES" w:eastAsia="en-US" w:bidi="ar-SA"/>
      </w:rPr>
    </w:lvl>
    <w:lvl w:ilvl="7" w:tplc="4B86C18E">
      <w:numFmt w:val="bullet"/>
      <w:lvlText w:val="•"/>
      <w:lvlJc w:val="left"/>
      <w:pPr>
        <w:ind w:left="7434" w:hanging="148"/>
      </w:pPr>
      <w:rPr>
        <w:rFonts w:hint="default"/>
        <w:lang w:val="es-ES" w:eastAsia="en-US" w:bidi="ar-SA"/>
      </w:rPr>
    </w:lvl>
    <w:lvl w:ilvl="8" w:tplc="092A0942">
      <w:numFmt w:val="bullet"/>
      <w:lvlText w:val="•"/>
      <w:lvlJc w:val="left"/>
      <w:pPr>
        <w:ind w:left="8436" w:hanging="148"/>
      </w:pPr>
      <w:rPr>
        <w:rFonts w:hint="default"/>
        <w:lang w:val="es-ES" w:eastAsia="en-US" w:bidi="ar-SA"/>
      </w:rPr>
    </w:lvl>
  </w:abstractNum>
  <w:num w:numId="1" w16cid:durableId="840779804">
    <w:abstractNumId w:val="4"/>
  </w:num>
  <w:num w:numId="2" w16cid:durableId="1392583921">
    <w:abstractNumId w:val="1"/>
  </w:num>
  <w:num w:numId="3" w16cid:durableId="20666029">
    <w:abstractNumId w:val="0"/>
  </w:num>
  <w:num w:numId="4" w16cid:durableId="552499781">
    <w:abstractNumId w:val="3"/>
  </w:num>
  <w:num w:numId="5" w16cid:durableId="63807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26E"/>
    <w:rsid w:val="00017990"/>
    <w:rsid w:val="00082874"/>
    <w:rsid w:val="00091E41"/>
    <w:rsid w:val="000D449C"/>
    <w:rsid w:val="00196634"/>
    <w:rsid w:val="002712D6"/>
    <w:rsid w:val="002838F5"/>
    <w:rsid w:val="002E32EB"/>
    <w:rsid w:val="0035126E"/>
    <w:rsid w:val="00465C70"/>
    <w:rsid w:val="00465E8F"/>
    <w:rsid w:val="00473048"/>
    <w:rsid w:val="004C531D"/>
    <w:rsid w:val="005149A2"/>
    <w:rsid w:val="00671EF9"/>
    <w:rsid w:val="006820CB"/>
    <w:rsid w:val="006900EF"/>
    <w:rsid w:val="00716650"/>
    <w:rsid w:val="00854977"/>
    <w:rsid w:val="008657BD"/>
    <w:rsid w:val="008C05C3"/>
    <w:rsid w:val="008F58C3"/>
    <w:rsid w:val="009806FC"/>
    <w:rsid w:val="00AA56BE"/>
    <w:rsid w:val="00AC2A81"/>
    <w:rsid w:val="00C77D0E"/>
    <w:rsid w:val="00C916CA"/>
    <w:rsid w:val="00CB6DAB"/>
    <w:rsid w:val="00D01CC0"/>
    <w:rsid w:val="00D306DF"/>
    <w:rsid w:val="00DA0677"/>
    <w:rsid w:val="00DA3078"/>
    <w:rsid w:val="00DA7294"/>
    <w:rsid w:val="00DB078F"/>
    <w:rsid w:val="00DB1B69"/>
    <w:rsid w:val="00E25FE9"/>
    <w:rsid w:val="00EE0616"/>
    <w:rsid w:val="00F1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794927"/>
  <w15:docId w15:val="{CBD4818D-B967-4BAB-89BB-509D5598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6FC"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412"/>
      <w:jc w:val="center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512" w:right="155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  <w:pPr>
      <w:ind w:left="412" w:hanging="14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E32EB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E32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E32EB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C77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806FC"/>
    <w:rPr>
      <w:rFonts w:ascii="Verdana" w:eastAsia="Verdana" w:hAnsi="Verdana" w:cs="Verdana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596</Words>
  <Characters>3840</Characters>
  <Application>Microsoft Office Word</Application>
  <DocSecurity>0</DocSecurity>
  <Lines>295</Lines>
  <Paragraphs>147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2025-10-22T19:07:00Z</dcterms:created>
  <dcterms:modified xsi:type="dcterms:W3CDTF">2025-10-22T19:07:00Z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